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3C" w:rsidRPr="000427B3" w:rsidRDefault="0040433C" w:rsidP="0040433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0427B3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 xml:space="preserve">Здоровый образ </w:t>
      </w:r>
      <w:proofErr w:type="gramStart"/>
      <w:r w:rsidRPr="000427B3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жизни .</w:t>
      </w:r>
      <w:proofErr w:type="gramEnd"/>
    </w:p>
    <w:p w:rsidR="0040433C" w:rsidRPr="000427B3" w:rsidRDefault="0040433C" w:rsidP="0040433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0427B3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Движение и двигательная активность.</w:t>
      </w:r>
    </w:p>
    <w:p w:rsidR="0040433C" w:rsidRPr="000427B3" w:rsidRDefault="0040433C" w:rsidP="0040433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</w:p>
    <w:p w:rsidR="0040433C" w:rsidRPr="000427B3" w:rsidRDefault="0040433C" w:rsidP="0040433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427B3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Работы по формированию здорового образа жизни у детей в усло</w:t>
      </w:r>
      <w:bookmarkStart w:id="0" w:name="_GoBack"/>
      <w:bookmarkEnd w:id="0"/>
      <w:r w:rsidRPr="000427B3">
        <w:rPr>
          <w:rFonts w:ascii="Times New Roman" w:eastAsia="Times New Roman" w:hAnsi="Times New Roman" w:cs="Times New Roman"/>
          <w:sz w:val="24"/>
          <w:szCs w:val="21"/>
          <w:lang w:eastAsia="ru-RU"/>
        </w:rPr>
        <w:t>виях ДОУ осуществляется через занятия, через режим, игру, прогулку, индивидуальную работу, самостоятельную деятельность. Используются следующие методические приемы: рассказы и беседы воспитателя; заучивание стихотворений; рассматривание иллюстраций, сюжетных, предметных картинок, плакатов; сюжетно-ролевые игры; дидактические игры; игры-забавы; подвижные игры; физкультминутки; инновационные технологии: проектная деятельность, бодрящая, пальчиковая и дыхательная гимнастики; самомассаж.</w:t>
      </w:r>
    </w:p>
    <w:p w:rsidR="004054E3" w:rsidRPr="0040433C" w:rsidRDefault="004054E3">
      <w:pPr>
        <w:rPr>
          <w:rFonts w:ascii="Times New Roman" w:hAnsi="Times New Roman" w:cs="Times New Roman"/>
          <w:sz w:val="28"/>
        </w:rPr>
      </w:pPr>
    </w:p>
    <w:sectPr w:rsidR="004054E3" w:rsidRPr="0040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0D"/>
    <w:rsid w:val="000427B3"/>
    <w:rsid w:val="0040433C"/>
    <w:rsid w:val="004054E3"/>
    <w:rsid w:val="004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351A-B414-4A92-9E6D-063C8A5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2022-11-28T13:37:00Z</dcterms:created>
  <dcterms:modified xsi:type="dcterms:W3CDTF">2022-11-29T04:19:00Z</dcterms:modified>
</cp:coreProperties>
</file>