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F" w:rsidRDefault="00C0110F" w:rsidP="00C01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Совершенствования образовательного процесса в детском саду путем внедрения инновационной технологии проектирования. Создание современной системы дошкольного образования, ориентированного на полноценное развитие личности каждого ребенка, выдвигает постоянно повышающиеся требования к </w:t>
      </w:r>
      <w:proofErr w:type="spellStart"/>
      <w:proofErr w:type="gramStart"/>
      <w:r w:rsidRPr="00C0110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10F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C0110F">
        <w:rPr>
          <w:rFonts w:ascii="Times New Roman" w:hAnsi="Times New Roman" w:cs="Times New Roman"/>
          <w:sz w:val="24"/>
          <w:szCs w:val="24"/>
        </w:rPr>
        <w:t xml:space="preserve"> процессу. Пересматриваются прежние ценности и приоритеты, цели и педагогические средства. Задачами педагогической деятельности становятся воспитание личности, способной встраиваться в социум, позитивно вести себя в нем, самостоятельно мыслить, добывать и применять знания (а не только заучивать и воспроизводить их), тщательно обдумывать принимаемые решения, четко планировать свои действия. Реализация этих задач связана с формированием педагога, способного работать с ребенком на результат, воспитывать у него коммуникативные навыки и умения, отходить в организации учебно-воспитательного процесса от авторитаризма, развивать стремление к самостоятельной мыслительной деятельности. 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</w:t>
      </w:r>
      <w:proofErr w:type="spellStart"/>
      <w:r w:rsidRPr="00C0110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C0110F">
        <w:rPr>
          <w:rFonts w:ascii="Times New Roman" w:hAnsi="Times New Roman" w:cs="Times New Roman"/>
          <w:sz w:val="24"/>
          <w:szCs w:val="24"/>
        </w:rPr>
        <w:t xml:space="preserve">, прогнозирования, поиска инновационных средств и, таким образом, повышающую качество воспитательно-образовательного процесса. 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 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Метод проектов в работе с дошкольниками сегодня — это </w:t>
      </w:r>
      <w:proofErr w:type="gramStart"/>
      <w:r w:rsidRPr="00C0110F">
        <w:rPr>
          <w:rFonts w:ascii="Times New Roman" w:hAnsi="Times New Roman" w:cs="Times New Roman"/>
          <w:sz w:val="24"/>
          <w:szCs w:val="24"/>
        </w:rPr>
        <w:t>достаточно оптимальный</w:t>
      </w:r>
      <w:proofErr w:type="gramEnd"/>
      <w:r w:rsidRPr="00C0110F">
        <w:rPr>
          <w:rFonts w:ascii="Times New Roman" w:hAnsi="Times New Roman" w:cs="Times New Roman"/>
          <w:sz w:val="24"/>
          <w:szCs w:val="24"/>
        </w:rPr>
        <w:t xml:space="preserve">, инновационный и перспективный метод, который должен занять свое достойное место в </w:t>
      </w:r>
      <w:r w:rsidRPr="00C0110F">
        <w:rPr>
          <w:rFonts w:ascii="Times New Roman" w:hAnsi="Times New Roman" w:cs="Times New Roman"/>
          <w:sz w:val="24"/>
          <w:szCs w:val="24"/>
        </w:rPr>
        <w:lastRenderedPageBreak/>
        <w:t xml:space="preserve">системе дошкольного образования. Именно поэтому, изучив методическую литературу, познакомившись с историей возникновения проектного метода, типами и видами проектов, структурой проекта и с опытом работы педагогических коллективов других дошкольных учреждений, было решено внедрить инновационную технологию проектирования в дошкольном учреждении», содержащую стратегию и тактику работы, обеспечивающую оптимальную инновационную деятельность.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Целью проекта является: Организация в дошкольном учреждении системы работы по внедрению в образовательный процесс ДОУ новой инновационной технологии проектирования.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Для реализации данной цели поставлены следующие задачи: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1. Формирование мотивационной готовности у всех участников образовательного процесса к апробации новых форм, видов и содержания детской деятельности.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3. Стимулирование и поддержка инновационной педагогической деятельности ДОУ.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4. Установление партнерских взаимоотношений с семьями воспитанников, с окружающим социумом путем объединения усилий для развития и воспитания детей.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>Реализация поставленных задач проходила в 3 этапа:</w:t>
      </w:r>
    </w:p>
    <w:p w:rsidR="00C0110F" w:rsidRDefault="00A237E8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этап - </w:t>
      </w:r>
      <w:r w:rsidR="00C0110F" w:rsidRPr="00C0110F">
        <w:rPr>
          <w:rFonts w:ascii="Times New Roman" w:hAnsi="Times New Roman" w:cs="Times New Roman"/>
          <w:sz w:val="24"/>
          <w:szCs w:val="24"/>
        </w:rPr>
        <w:t xml:space="preserve"> подготовительный этап: разработка проектов, а именно определение целей, задач проекта, определение поэтапной модели и плана действий над проектом, анализ условий, уровень знаний, представлений, навыков детей по теме проекта. На данном этапе происходит осознание собственного опыта профессиональной деятельности, выявляются ее слабые и сильные стороны, осуществляется проблемно-ориентированный анализ образовательной деятельности, кадрового обеспечения, материально-технических условий, нормативно-правовой и научно-методической базы и т.д. Кроме этого, выявляются противоречия и проблемы, происходит поиск их субъективных и объективных причин и пути их решения.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Второй этап – основной. На данном этапе осуществляется самостоятельное моделирование, проектирование образовательных проектов, разрабатываются планы развития материально-технической базы, сотрудничество с родителями, общественными организациями и учреждениями. На этом этапе систематизируется и обрабатывается накопленный материал, проходит понимание и обобщение опыта работы, вырабатывается общий подход, методические рекомендации по организации и развитию проектной деятельности воспитателей, специалистов в условиях ДОУ, осуществляется подготовка творческих отчетов о реализации проекта.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Третий этап – заключительный: </w:t>
      </w:r>
      <w:proofErr w:type="gramStart"/>
      <w:r w:rsidRPr="00C0110F">
        <w:rPr>
          <w:rFonts w:ascii="Times New Roman" w:hAnsi="Times New Roman" w:cs="Times New Roman"/>
          <w:sz w:val="24"/>
          <w:szCs w:val="24"/>
        </w:rPr>
        <w:t>подводятся результаты</w:t>
      </w:r>
      <w:proofErr w:type="gramEnd"/>
      <w:r w:rsidRPr="00C0110F">
        <w:rPr>
          <w:rFonts w:ascii="Times New Roman" w:hAnsi="Times New Roman" w:cs="Times New Roman"/>
          <w:sz w:val="24"/>
          <w:szCs w:val="24"/>
        </w:rPr>
        <w:t xml:space="preserve"> проектной деятельности педагогов за учебный год (участие в методических объединениях, семинарах - практикумах, представление опыта проектирования образовательной деятельности на сайтах Интернета, публикация статей). Итоги проектной деятельности оформляется в виде </w:t>
      </w:r>
      <w:proofErr w:type="spellStart"/>
      <w:r w:rsidRPr="00C0110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0110F">
        <w:rPr>
          <w:rFonts w:ascii="Times New Roman" w:hAnsi="Times New Roman" w:cs="Times New Roman"/>
          <w:sz w:val="24"/>
          <w:szCs w:val="24"/>
        </w:rPr>
        <w:t xml:space="preserve"> </w:t>
      </w:r>
      <w:r w:rsidRPr="00C0110F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презентаций по заданной теме. Внедрение метода проектирования в дошкольном учреждении позволяет сделать следующие выводы: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1. Метод проектов успешно реализуется в сочетании с программой обучения и воспитания детей в детском саду.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</w:t>
      </w:r>
    </w:p>
    <w:p w:rsid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 xml:space="preserve"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 </w:t>
      </w:r>
    </w:p>
    <w:p w:rsidR="007B4600" w:rsidRPr="00C0110F" w:rsidRDefault="00C0110F" w:rsidP="00C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C0110F">
        <w:rPr>
          <w:rFonts w:ascii="Times New Roman" w:hAnsi="Times New Roman" w:cs="Times New Roman"/>
          <w:sz w:val="24"/>
          <w:szCs w:val="24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 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</w:t>
      </w:r>
    </w:p>
    <w:sectPr w:rsidR="007B4600" w:rsidRPr="00C0110F" w:rsidSect="006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10F"/>
    <w:rsid w:val="006C6732"/>
    <w:rsid w:val="007B4600"/>
    <w:rsid w:val="00A237E8"/>
    <w:rsid w:val="00C0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6739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4</cp:revision>
  <dcterms:created xsi:type="dcterms:W3CDTF">2022-11-28T06:32:00Z</dcterms:created>
  <dcterms:modified xsi:type="dcterms:W3CDTF">2022-11-28T06:40:00Z</dcterms:modified>
</cp:coreProperties>
</file>